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44D" w:rsidRDefault="00A6044D" w:rsidP="00A6044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ANONİM ŞİRKETİ</w:t>
      </w:r>
    </w:p>
    <w:p w:rsidR="00A6044D" w:rsidRDefault="00A6044D" w:rsidP="00A6044D">
      <w:pPr>
        <w:spacing w:before="0" w:after="0"/>
        <w:ind w:firstLine="0"/>
      </w:pPr>
    </w:p>
    <w:p w:rsidR="00A6044D" w:rsidRDefault="00A6044D" w:rsidP="00A6044D">
      <w:pPr>
        <w:spacing w:before="0" w:after="0"/>
        <w:ind w:firstLine="0"/>
      </w:pPr>
    </w:p>
    <w:p w:rsidR="00A6044D" w:rsidRDefault="00A6044D" w:rsidP="00A6044D">
      <w:pPr>
        <w:spacing w:before="0" w:after="0"/>
        <w:ind w:firstLine="0"/>
      </w:pPr>
    </w:p>
    <w:p w:rsidR="00A6044D" w:rsidRDefault="00A6044D" w:rsidP="00A6044D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A6044D" w:rsidRDefault="00A6044D" w:rsidP="00A6044D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A6044D" w:rsidRDefault="00A6044D" w:rsidP="00A6044D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</w:t>
      </w:r>
      <w:r w:rsidRPr="00D91BB6">
        <w:rPr>
          <w:rFonts w:ascii="Verdana" w:hAnsi="Verdana"/>
          <w:sz w:val="18"/>
          <w:szCs w:val="18"/>
        </w:rPr>
        <w:t>Tek Pay Sahipliği Bildirimi Hakkında</w:t>
      </w:r>
    </w:p>
    <w:p w:rsidR="00A6044D" w:rsidRDefault="00A6044D" w:rsidP="00A6044D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:rsidR="00A6044D" w:rsidRDefault="00A6044D" w:rsidP="00A6044D">
      <w:pPr>
        <w:spacing w:before="0" w:after="0"/>
        <w:ind w:firstLine="0"/>
      </w:pPr>
    </w:p>
    <w:p w:rsidR="00A6044D" w:rsidRDefault="00A6044D" w:rsidP="00A6044D">
      <w:pPr>
        <w:spacing w:before="0" w:after="0"/>
        <w:ind w:firstLine="0"/>
      </w:pPr>
    </w:p>
    <w:p w:rsidR="00A6044D" w:rsidRDefault="00A6044D" w:rsidP="00A6044D">
      <w:pPr>
        <w:spacing w:before="0" w:after="0"/>
        <w:ind w:firstLine="0"/>
      </w:pPr>
    </w:p>
    <w:p w:rsidR="00A6044D" w:rsidRPr="00653B00" w:rsidRDefault="00A6044D" w:rsidP="00A6044D">
      <w:pPr>
        <w:spacing w:before="0" w:after="0"/>
        <w:ind w:firstLine="0"/>
      </w:pPr>
      <w:r w:rsidRPr="00653B00">
        <w:t xml:space="preserve">Şirketimiz, </w:t>
      </w:r>
      <w:proofErr w:type="gramStart"/>
      <w:r w:rsidRPr="00653B00">
        <w:t>Türk Ticaret Kanununun</w:t>
      </w:r>
      <w:proofErr w:type="gramEnd"/>
      <w:r w:rsidRPr="00653B00">
        <w:t xml:space="preserve"> 338. Maddesine göre …/……/20… tarihinden itibaren tek pay sahipli Anonim Şirket olarak faaliyetine devam edecektir. </w:t>
      </w:r>
    </w:p>
    <w:p w:rsidR="00A6044D" w:rsidRPr="00653B00" w:rsidRDefault="00A6044D" w:rsidP="00A6044D">
      <w:pPr>
        <w:spacing w:before="0" w:after="0"/>
        <w:ind w:firstLine="0"/>
      </w:pPr>
    </w:p>
    <w:p w:rsidR="00A6044D" w:rsidRPr="00653B00" w:rsidRDefault="00A6044D" w:rsidP="00A6044D">
      <w:pPr>
        <w:spacing w:before="0" w:after="0"/>
        <w:ind w:firstLine="0"/>
      </w:pPr>
      <w:r w:rsidRPr="00653B00">
        <w:t>Şirketin tek pay sahibinin,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002"/>
        <w:gridCol w:w="2002"/>
        <w:gridCol w:w="3015"/>
        <w:gridCol w:w="882"/>
        <w:gridCol w:w="1273"/>
      </w:tblGrid>
      <w:tr w:rsidR="00A6044D" w:rsidRPr="00653B00" w:rsidTr="00A63ACE">
        <w:trPr>
          <w:trHeight w:val="8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>Ortak Adı-Soyadı unvanı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 xml:space="preserve">Uyruğu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>T.C kimlik No / Vergi No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>Yerleşim yeri / Ticari ikametgâhı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>Pay adedi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  <w:r w:rsidRPr="00653B00">
              <w:t>Sermaye Tutarı (TL)</w:t>
            </w:r>
          </w:p>
        </w:tc>
      </w:tr>
      <w:tr w:rsidR="00A6044D" w:rsidRPr="00653B00" w:rsidTr="00A63ACE">
        <w:trPr>
          <w:trHeight w:val="67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4D" w:rsidRPr="00653B00" w:rsidRDefault="00A6044D" w:rsidP="00A63ACE">
            <w:pPr>
              <w:spacing w:before="0" w:after="0"/>
              <w:ind w:firstLine="0"/>
            </w:pPr>
          </w:p>
        </w:tc>
      </w:tr>
    </w:tbl>
    <w:p w:rsidR="00A6044D" w:rsidRPr="00653B00" w:rsidRDefault="00A6044D" w:rsidP="00A6044D">
      <w:pPr>
        <w:spacing w:before="0" w:after="0"/>
        <w:ind w:firstLine="0"/>
      </w:pPr>
    </w:p>
    <w:p w:rsidR="00A6044D" w:rsidRPr="00653B00" w:rsidRDefault="00A6044D" w:rsidP="00A6044D">
      <w:pPr>
        <w:spacing w:before="0" w:after="0"/>
        <w:ind w:firstLine="0"/>
      </w:pPr>
      <w:proofErr w:type="gramStart"/>
      <w:r w:rsidRPr="00653B00">
        <w:t>olmasına,  iş</w:t>
      </w:r>
      <w:proofErr w:type="gramEnd"/>
      <w:r w:rsidRPr="00653B00">
        <w:t xml:space="preserve"> bu kararının tescil ve ilan edilmesine karar verilmiştir.</w:t>
      </w:r>
    </w:p>
    <w:p w:rsidR="00A6044D" w:rsidRPr="00653B00" w:rsidRDefault="00A6044D" w:rsidP="00A6044D">
      <w:pPr>
        <w:spacing w:before="0" w:after="0"/>
        <w:ind w:firstLine="0"/>
      </w:pPr>
    </w:p>
    <w:p w:rsidR="00A6044D" w:rsidRPr="00653B00" w:rsidRDefault="00A6044D" w:rsidP="00A6044D">
      <w:pPr>
        <w:spacing w:before="0" w:after="0"/>
        <w:ind w:firstLine="0"/>
        <w:jc w:val="center"/>
      </w:pPr>
      <w:r w:rsidRPr="00653B00">
        <w:t>YÖNETİM KURULU</w:t>
      </w:r>
    </w:p>
    <w:p w:rsidR="00A6044D" w:rsidRPr="00653B00" w:rsidRDefault="00A6044D" w:rsidP="00A6044D">
      <w:pPr>
        <w:spacing w:before="0" w:after="0"/>
        <w:ind w:firstLine="0"/>
        <w:jc w:val="center"/>
      </w:pPr>
    </w:p>
    <w:p w:rsidR="00A6044D" w:rsidRPr="00653B00" w:rsidRDefault="00A6044D" w:rsidP="00A6044D">
      <w:pPr>
        <w:spacing w:before="0" w:after="0"/>
        <w:ind w:firstLine="0"/>
        <w:jc w:val="center"/>
      </w:pPr>
      <w:proofErr w:type="gramStart"/>
      <w:r w:rsidRPr="00653B00">
        <w:t>TC</w:t>
      </w:r>
      <w:proofErr w:type="gramEnd"/>
      <w:r w:rsidRPr="00653B00">
        <w:t xml:space="preserve"> No:</w:t>
      </w:r>
    </w:p>
    <w:p w:rsidR="00A6044D" w:rsidRPr="00653B00" w:rsidRDefault="00A6044D" w:rsidP="00A6044D">
      <w:pPr>
        <w:spacing w:before="0" w:after="0"/>
        <w:ind w:firstLine="0"/>
        <w:jc w:val="center"/>
      </w:pPr>
      <w:r w:rsidRPr="00653B00">
        <w:t>Adı / Soyadı</w:t>
      </w:r>
    </w:p>
    <w:p w:rsidR="00A6044D" w:rsidRPr="00653B00" w:rsidRDefault="00A6044D" w:rsidP="00A6044D">
      <w:pPr>
        <w:spacing w:before="0" w:after="0"/>
        <w:ind w:firstLine="0"/>
        <w:jc w:val="center"/>
      </w:pPr>
      <w:proofErr w:type="gramStart"/>
      <w:r w:rsidRPr="00653B00">
        <w:t>imza</w:t>
      </w:r>
      <w:proofErr w:type="gramEnd"/>
    </w:p>
    <w:p w:rsidR="00EC17E8" w:rsidRPr="00A6044D" w:rsidRDefault="00EC17E8" w:rsidP="00A6044D"/>
    <w:sectPr w:rsidR="00EC17E8" w:rsidRPr="00A6044D" w:rsidSect="004D0235">
      <w:pgSz w:w="11906" w:h="16838" w:code="9"/>
      <w:pgMar w:top="1418" w:right="851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141" w:rsidRDefault="00932141" w:rsidP="00A6044D">
      <w:pPr>
        <w:spacing w:before="0" w:after="0"/>
      </w:pPr>
      <w:r>
        <w:separator/>
      </w:r>
    </w:p>
  </w:endnote>
  <w:endnote w:type="continuationSeparator" w:id="0">
    <w:p w:rsidR="00932141" w:rsidRDefault="00932141" w:rsidP="00A604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141" w:rsidRDefault="00932141" w:rsidP="00A6044D">
      <w:pPr>
        <w:spacing w:before="0" w:after="0"/>
      </w:pPr>
      <w:r>
        <w:separator/>
      </w:r>
    </w:p>
  </w:footnote>
  <w:footnote w:type="continuationSeparator" w:id="0">
    <w:p w:rsidR="00932141" w:rsidRDefault="00932141" w:rsidP="00A604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D"/>
    <w:rsid w:val="001C35E9"/>
    <w:rsid w:val="003C0638"/>
    <w:rsid w:val="00932141"/>
    <w:rsid w:val="00A6044D"/>
    <w:rsid w:val="00E11BE0"/>
    <w:rsid w:val="00E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5F4F8"/>
  <w15:chartTrackingRefBased/>
  <w15:docId w15:val="{6726EC76-672F-4A69-AFDC-66C5CB8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4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uiPriority w:val="99"/>
    <w:unhideWhenUsed/>
    <w:rsid w:val="00A604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a"/>
    <w:uiPriority w:val="99"/>
    <w:rsid w:val="00A604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A6044D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A604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044D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604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Kızılkan</dc:creator>
  <cp:keywords/>
  <dc:description/>
  <cp:lastModifiedBy>Sertan Kızılkan</cp:lastModifiedBy>
  <cp:revision>1</cp:revision>
  <dcterms:created xsi:type="dcterms:W3CDTF">2022-12-23T05:39:00Z</dcterms:created>
  <dcterms:modified xsi:type="dcterms:W3CDTF">2022-12-23T05:41:00Z</dcterms:modified>
</cp:coreProperties>
</file>